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A9EF" w14:textId="12A61D28" w:rsidR="00BD4F2F" w:rsidRPr="00BD4F2F" w:rsidRDefault="00BD4F2F" w:rsidP="001E0CB9">
      <w:pPr>
        <w:rPr>
          <w:b/>
          <w:bCs/>
          <w:sz w:val="32"/>
          <w:szCs w:val="32"/>
          <w:u w:val="single"/>
        </w:rPr>
      </w:pPr>
      <w:bookmarkStart w:id="0" w:name="_Hlk204610729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CFBC62" wp14:editId="26103FC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50465" cy="590550"/>
            <wp:effectExtent l="0" t="0" r="6985" b="0"/>
            <wp:wrapTight wrapText="bothSides">
              <wp:wrapPolygon edited="0">
                <wp:start x="0" y="0"/>
                <wp:lineTo x="0" y="20903"/>
                <wp:lineTo x="21494" y="20903"/>
                <wp:lineTo x="21494" y="0"/>
                <wp:lineTo x="0" y="0"/>
              </wp:wrapPolygon>
            </wp:wrapTight>
            <wp:docPr id="1197266970" name="Obrázek 1" descr="Obsah obrázku text, Písmo, Grafika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66970" name="Obrázek 1" descr="Obsah obrázku text, Písmo, Grafika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D4F2F">
        <w:rPr>
          <w:b/>
          <w:bCs/>
          <w:sz w:val="32"/>
          <w:szCs w:val="32"/>
          <w:u w:val="single"/>
        </w:rPr>
        <w:t>Brigáda - ÚČETNÍ</w:t>
      </w:r>
      <w:proofErr w:type="gramEnd"/>
    </w:p>
    <w:bookmarkEnd w:id="0"/>
    <w:p w14:paraId="130B4FB6" w14:textId="53CA4AD8" w:rsidR="001E0CB9" w:rsidRPr="001E0CB9" w:rsidRDefault="001E0CB9" w:rsidP="001E0CB9">
      <w:pPr>
        <w:rPr>
          <w:u w:val="single"/>
        </w:rPr>
      </w:pPr>
      <w:r w:rsidRPr="001E0CB9">
        <w:rPr>
          <w:u w:val="single"/>
        </w:rPr>
        <w:t>Úvodní představení</w:t>
      </w:r>
      <w:r w:rsidR="00BD4F2F" w:rsidRPr="00BD4F2F">
        <w:t xml:space="preserve"> </w:t>
      </w:r>
    </w:p>
    <w:p w14:paraId="33FDBEEA" w14:textId="5A7BD294" w:rsidR="001E0CB9" w:rsidRPr="001E0CB9" w:rsidRDefault="001E0CB9" w:rsidP="001E0CB9">
      <w:r w:rsidRPr="001E0CB9">
        <w:t>Js</w:t>
      </w:r>
      <w:r>
        <w:t>me</w:t>
      </w:r>
      <w:r w:rsidRPr="001E0CB9">
        <w:t xml:space="preserve"> stabilní účetní firma s více než 20</w:t>
      </w:r>
      <w:r>
        <w:t xml:space="preserve"> </w:t>
      </w:r>
      <w:r w:rsidRPr="001E0CB9">
        <w:t>lety zkušeností na trhu v ČR a </w:t>
      </w:r>
      <w:proofErr w:type="gramStart"/>
      <w:r w:rsidRPr="001E0CB9">
        <w:t>SR - člen</w:t>
      </w:r>
      <w:proofErr w:type="gramEnd"/>
      <w:r w:rsidRPr="001E0CB9">
        <w:t xml:space="preserve"> skupiny ARISAN GROUP. Staráme se o stovky klientů napříč </w:t>
      </w:r>
      <w:proofErr w:type="gramStart"/>
      <w:r w:rsidRPr="001E0CB9">
        <w:t>obory - od</w:t>
      </w:r>
      <w:proofErr w:type="gramEnd"/>
      <w:r w:rsidRPr="001E0CB9">
        <w:t xml:space="preserve"> malých firem po větší společnosti. Máme 100 zaměstnanců, sídlíme kousek od metra Florenc a hledáme </w:t>
      </w:r>
      <w:r w:rsidR="00665534">
        <w:t>brigádníka</w:t>
      </w:r>
      <w:r w:rsidRPr="001E0CB9">
        <w:t xml:space="preserve"> na pozici účetní do našeho přátelského kolektivu.</w:t>
      </w:r>
    </w:p>
    <w:p w14:paraId="2891E546" w14:textId="77777777" w:rsidR="001E0CB9" w:rsidRPr="001E0CB9" w:rsidRDefault="001E0CB9" w:rsidP="001E0CB9">
      <w:r w:rsidRPr="001E0CB9">
        <w:t>Baví vás práce s čísly, hledáte stabilitu, a zároveň si chcete udržet pestrou náplň práce?</w:t>
      </w:r>
      <w:r w:rsidRPr="001E0CB9">
        <w:br/>
        <w:t>Máte zkušenosti s vedením účetnictví a chcete je dále rozvíjet v profesionálním a lidském prostředí?</w:t>
      </w:r>
      <w:r w:rsidRPr="001E0CB9">
        <w:br/>
        <w:t>Pak hledáme právě vás!</w:t>
      </w:r>
    </w:p>
    <w:p w14:paraId="00156A7D" w14:textId="77777777" w:rsidR="001E0CB9" w:rsidRPr="001E0CB9" w:rsidRDefault="001E0CB9" w:rsidP="001E0CB9">
      <w:pPr>
        <w:rPr>
          <w:u w:val="single"/>
        </w:rPr>
      </w:pPr>
      <w:r w:rsidRPr="001E0CB9">
        <w:rPr>
          <w:u w:val="single"/>
        </w:rPr>
        <w:t>Pracovní nabídka</w:t>
      </w:r>
    </w:p>
    <w:p w14:paraId="50A2F425" w14:textId="77777777" w:rsidR="001E0CB9" w:rsidRPr="001E0CB9" w:rsidRDefault="001E0CB9" w:rsidP="001E0CB9">
      <w:r w:rsidRPr="001E0CB9">
        <w:rPr>
          <w:b/>
          <w:bCs/>
        </w:rPr>
        <w:t>Co pro nás budete dělat?</w:t>
      </w:r>
    </w:p>
    <w:p w14:paraId="11B38810" w14:textId="77777777" w:rsidR="00665534" w:rsidRPr="00665534" w:rsidRDefault="00665534" w:rsidP="00665534">
      <w:r w:rsidRPr="00665534">
        <w:t>- základní účetní operace a administrativa</w:t>
      </w:r>
    </w:p>
    <w:p w14:paraId="2F777992" w14:textId="77777777" w:rsidR="00665534" w:rsidRPr="00665534" w:rsidRDefault="00665534" w:rsidP="00665534">
      <w:r w:rsidRPr="00665534">
        <w:t>- osobní a elektronická komunikace úřady (ZP, OSSZ, FÚ)</w:t>
      </w:r>
    </w:p>
    <w:p w14:paraId="157FB2E1" w14:textId="77777777" w:rsidR="00665534" w:rsidRPr="00665534" w:rsidRDefault="00665534" w:rsidP="00665534">
      <w:r w:rsidRPr="00665534">
        <w:t>- návštěvy klientů za účelem předávání účetních dokladů</w:t>
      </w:r>
    </w:p>
    <w:p w14:paraId="5EFE173C" w14:textId="77777777" w:rsidR="00665534" w:rsidRPr="00665534" w:rsidRDefault="00665534" w:rsidP="00665534">
      <w:r w:rsidRPr="00665534">
        <w:t>- spolupráce na zajištění běžného chodu kanceláře</w:t>
      </w:r>
    </w:p>
    <w:p w14:paraId="3DC5B373" w14:textId="77777777" w:rsidR="001E0CB9" w:rsidRPr="001E0CB9" w:rsidRDefault="001E0CB9" w:rsidP="001E0CB9">
      <w:r w:rsidRPr="001E0CB9">
        <w:rPr>
          <w:b/>
          <w:bCs/>
        </w:rPr>
        <w:t>Jakého hledáme člověka?</w:t>
      </w:r>
    </w:p>
    <w:p w14:paraId="20C7B97B" w14:textId="4F88BC91" w:rsidR="00665534" w:rsidRPr="00665534" w:rsidRDefault="00665534" w:rsidP="00665534">
      <w:r w:rsidRPr="00665534">
        <w:t xml:space="preserve">- </w:t>
      </w:r>
      <w:r>
        <w:t xml:space="preserve">máte </w:t>
      </w:r>
      <w:r w:rsidRPr="00665534">
        <w:t>SŠ/VŠ vzdělání ekonomického směru</w:t>
      </w:r>
    </w:p>
    <w:p w14:paraId="29237A87" w14:textId="30FD689F" w:rsidR="00665534" w:rsidRPr="00665534" w:rsidRDefault="00665534" w:rsidP="00665534">
      <w:r w:rsidRPr="00665534">
        <w:t xml:space="preserve">- </w:t>
      </w:r>
      <w:r>
        <w:t xml:space="preserve">máte </w:t>
      </w:r>
      <w:r w:rsidRPr="00665534">
        <w:t>základní znalost účetnictví</w:t>
      </w:r>
    </w:p>
    <w:p w14:paraId="51205486" w14:textId="2CE4C3CC" w:rsidR="00665534" w:rsidRPr="00665534" w:rsidRDefault="00665534" w:rsidP="00665534">
      <w:r w:rsidRPr="00665534">
        <w:t xml:space="preserve">- </w:t>
      </w:r>
      <w:r>
        <w:t xml:space="preserve">jste </w:t>
      </w:r>
      <w:r w:rsidRPr="00665534">
        <w:t>pečliv</w:t>
      </w:r>
      <w:r>
        <w:t>í</w:t>
      </w:r>
      <w:r w:rsidRPr="00665534">
        <w:t>, samostatn</w:t>
      </w:r>
      <w:r>
        <w:t>í</w:t>
      </w:r>
      <w:r w:rsidRPr="00665534">
        <w:t>, zodpovědn</w:t>
      </w:r>
      <w:r>
        <w:t>í</w:t>
      </w:r>
    </w:p>
    <w:p w14:paraId="60577D75" w14:textId="74F4F012" w:rsidR="00665534" w:rsidRPr="00665534" w:rsidRDefault="00665534" w:rsidP="00665534">
      <w:r w:rsidRPr="00665534">
        <w:t>- středně pokročilá</w:t>
      </w:r>
      <w:r w:rsidRPr="00665534">
        <w:t xml:space="preserve"> </w:t>
      </w:r>
      <w:r w:rsidRPr="00665534">
        <w:t>úroveň</w:t>
      </w:r>
      <w:r>
        <w:t xml:space="preserve"> AJ pro Vás není problém</w:t>
      </w:r>
    </w:p>
    <w:p w14:paraId="1774D71C" w14:textId="6842A7E2" w:rsidR="00665534" w:rsidRPr="00665534" w:rsidRDefault="00665534" w:rsidP="00665534">
      <w:r w:rsidRPr="00665534">
        <w:t xml:space="preserve">- </w:t>
      </w:r>
      <w:r>
        <w:t xml:space="preserve">máte </w:t>
      </w:r>
      <w:r w:rsidRPr="00665534">
        <w:t>dobr</w:t>
      </w:r>
      <w:r>
        <w:t>ou</w:t>
      </w:r>
      <w:r w:rsidRPr="00665534">
        <w:t xml:space="preserve"> znalost práce na PC</w:t>
      </w:r>
    </w:p>
    <w:p w14:paraId="6A3E209B" w14:textId="77777777" w:rsidR="001E0CB9" w:rsidRPr="001E0CB9" w:rsidRDefault="001E0CB9" w:rsidP="001E0CB9">
      <w:r w:rsidRPr="001E0CB9">
        <w:rPr>
          <w:b/>
          <w:bCs/>
        </w:rPr>
        <w:t>Co vám nabízíme?</w:t>
      </w:r>
    </w:p>
    <w:p w14:paraId="4966D1B5" w14:textId="77777777" w:rsidR="00665534" w:rsidRDefault="00665534" w:rsidP="00665534">
      <w:r w:rsidRPr="00665534">
        <w:t>- uzavření dohody o provedení práce</w:t>
      </w:r>
    </w:p>
    <w:p w14:paraId="5FE55A6A" w14:textId="71ECBA67" w:rsidR="00665534" w:rsidRDefault="00665534" w:rsidP="00665534">
      <w:r w:rsidRPr="00665534">
        <w:t>- mzda až 150,- Kč / hodina práce + bonusy</w:t>
      </w:r>
    </w:p>
    <w:p w14:paraId="6C75C36E" w14:textId="2E272E2B" w:rsidR="001E0CB9" w:rsidRPr="001E0CB9" w:rsidRDefault="001E0CB9" w:rsidP="001E0CB9">
      <w:r w:rsidRPr="001E0CB9">
        <w:t xml:space="preserve">- </w:t>
      </w:r>
      <w:r w:rsidR="00665534">
        <w:t>z</w:t>
      </w:r>
      <w:r w:rsidRPr="001E0CB9">
        <w:t>ázemí silné a stabilní firmy s přátelskou kulturou a férovým přístupem</w:t>
      </w:r>
    </w:p>
    <w:p w14:paraId="7CD74D17" w14:textId="48E22A36" w:rsidR="001E0CB9" w:rsidRPr="001E0CB9" w:rsidRDefault="001E0CB9" w:rsidP="001E0CB9">
      <w:r w:rsidRPr="001E0CB9">
        <w:t xml:space="preserve">- </w:t>
      </w:r>
      <w:r w:rsidR="00665534">
        <w:t>r</w:t>
      </w:r>
      <w:r w:rsidRPr="001E0CB9">
        <w:t xml:space="preserve">ůznorodou </w:t>
      </w:r>
      <w:proofErr w:type="gramStart"/>
      <w:r w:rsidRPr="001E0CB9">
        <w:t>agendu - každý</w:t>
      </w:r>
      <w:proofErr w:type="gramEnd"/>
      <w:r w:rsidRPr="001E0CB9">
        <w:t xml:space="preserve"> klient je trochu jiný, a tak se nebudete nudit</w:t>
      </w:r>
    </w:p>
    <w:p w14:paraId="6AB56E8D" w14:textId="190BBF09" w:rsidR="001E0CB9" w:rsidRPr="001E0CB9" w:rsidRDefault="001E0CB9" w:rsidP="001E0CB9">
      <w:r w:rsidRPr="001E0CB9">
        <w:t xml:space="preserve">- </w:t>
      </w:r>
      <w:r w:rsidR="00665534">
        <w:t>p</w:t>
      </w:r>
      <w:r w:rsidRPr="001E0CB9">
        <w:t>říležitost odborně růst a rozšiřovat si znalosti (možnost školení, spolupráce s daňovým poradcem)</w:t>
      </w:r>
    </w:p>
    <w:p w14:paraId="4D5F1986" w14:textId="77777777" w:rsidR="001E0CB9" w:rsidRPr="001E0CB9" w:rsidRDefault="001E0CB9" w:rsidP="001E0CB9">
      <w:r w:rsidRPr="001E0CB9">
        <w:t>-odborné zaškolení pro začátečníky</w:t>
      </w:r>
    </w:p>
    <w:p w14:paraId="74CFFF64" w14:textId="0D3FEB9E" w:rsidR="001E0CB9" w:rsidRPr="001E0CB9" w:rsidRDefault="001E0CB9" w:rsidP="001E0CB9">
      <w:r w:rsidRPr="001E0CB9">
        <w:lastRenderedPageBreak/>
        <w:t xml:space="preserve">- flexibilní pracovní doba, možnost </w:t>
      </w:r>
      <w:proofErr w:type="spellStart"/>
      <w:r w:rsidRPr="001E0CB9">
        <w:t>home</w:t>
      </w:r>
      <w:proofErr w:type="spellEnd"/>
      <w:r w:rsidRPr="001E0CB9">
        <w:t xml:space="preserve"> office</w:t>
      </w:r>
    </w:p>
    <w:p w14:paraId="231AD805" w14:textId="5BF7DC55" w:rsidR="001E0CB9" w:rsidRPr="001E0CB9" w:rsidRDefault="001E0CB9" w:rsidP="001E0CB9">
      <w:r w:rsidRPr="001E0CB9">
        <w:t>- moderní kancelář 2 minuty od metra Florenc</w:t>
      </w:r>
    </w:p>
    <w:p w14:paraId="57DE024B" w14:textId="77777777" w:rsidR="001E0CB9" w:rsidRPr="001E0CB9" w:rsidRDefault="001E0CB9" w:rsidP="001E0CB9">
      <w:r w:rsidRPr="001E0CB9">
        <w:rPr>
          <w:b/>
          <w:bCs/>
        </w:rPr>
        <w:t>Zaujala vás tato nabídka?</w:t>
      </w:r>
    </w:p>
    <w:p w14:paraId="7B0AE636" w14:textId="530E5CD1" w:rsidR="001E0CB9" w:rsidRPr="001E0CB9" w:rsidRDefault="001E0CB9" w:rsidP="001E0CB9">
      <w:r w:rsidRPr="001E0CB9">
        <w:t>Pošlete nám své CV</w:t>
      </w:r>
      <w:r>
        <w:t xml:space="preserve"> na e-mail backoffice@eibd.cz</w:t>
      </w:r>
      <w:r w:rsidRPr="001E0CB9">
        <w:t xml:space="preserve"> a rádi vás poznáme.</w:t>
      </w:r>
    </w:p>
    <w:p w14:paraId="79BF3DD1" w14:textId="77777777" w:rsidR="00313E22" w:rsidRDefault="00313E22"/>
    <w:sectPr w:rsidR="003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B9"/>
    <w:rsid w:val="001E0CB9"/>
    <w:rsid w:val="00313E22"/>
    <w:rsid w:val="00466B61"/>
    <w:rsid w:val="00665534"/>
    <w:rsid w:val="007D077C"/>
    <w:rsid w:val="008E6264"/>
    <w:rsid w:val="00AA6598"/>
    <w:rsid w:val="00B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075"/>
  <w15:chartTrackingRefBased/>
  <w15:docId w15:val="{1F32BD9B-E3B9-4C9F-9E8E-24C30C5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C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0C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0C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0C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0C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0C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0C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0C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0C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0C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0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2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408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6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13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82738C852B34D860ED5101E0288DC" ma:contentTypeVersion="5" ma:contentTypeDescription="Vytvoří nový dokument" ma:contentTypeScope="" ma:versionID="d3367d3521aef68a375169b1af0d390c">
  <xsd:schema xmlns:xsd="http://www.w3.org/2001/XMLSchema" xmlns:xs="http://www.w3.org/2001/XMLSchema" xmlns:p="http://schemas.microsoft.com/office/2006/metadata/properties" xmlns:ns3="717e7db9-c864-45c6-8f46-4c7e4167744a" targetNamespace="http://schemas.microsoft.com/office/2006/metadata/properties" ma:root="true" ma:fieldsID="eae34b4fd4af2a8dca49308410cdc2c8" ns3:_="">
    <xsd:import namespace="717e7db9-c864-45c6-8f46-4c7e416774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7db9-c864-45c6-8f46-4c7e416774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e7db9-c864-45c6-8f46-4c7e4167744a" xsi:nil="true"/>
  </documentManagement>
</p:properties>
</file>

<file path=customXml/itemProps1.xml><?xml version="1.0" encoding="utf-8"?>
<ds:datastoreItem xmlns:ds="http://schemas.openxmlformats.org/officeDocument/2006/customXml" ds:itemID="{6F9C5D83-065D-473F-90BA-6DDC2079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7db9-c864-45c6-8f46-4c7e4167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4F7DE-04EA-48A7-96F2-9BEA8E42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ED92B-38C7-4872-8E3C-599B9CDF0476}">
  <ds:schemaRefs>
    <ds:schemaRef ds:uri="http://schemas.microsoft.com/office/2006/metadata/properties"/>
    <ds:schemaRef ds:uri="http://schemas.microsoft.com/office/infopath/2007/PartnerControls"/>
    <ds:schemaRef ds:uri="717e7db9-c864-45c6-8f46-4c7e4167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Nožková | EIBD</dc:creator>
  <cp:keywords/>
  <dc:description/>
  <cp:lastModifiedBy>Anita Nožková | EIBD</cp:lastModifiedBy>
  <cp:revision>3</cp:revision>
  <dcterms:created xsi:type="dcterms:W3CDTF">2025-07-28T13:57:00Z</dcterms:created>
  <dcterms:modified xsi:type="dcterms:W3CDTF">2025-07-28T14:03:00Z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0x010100C7782738C852B34D860ED5101E0288DC</vt:lpwstr>
  </property>
</Properties>
</file>