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F05B" w14:textId="77777777" w:rsidR="00FA2A79" w:rsidRPr="00FA2A79" w:rsidRDefault="00FA2A79" w:rsidP="00FA2A79">
      <w:pPr>
        <w:rPr>
          <w:rFonts w:ascii="Titillium Web" w:hAnsi="Titillium Web"/>
          <w:b/>
          <w:bCs/>
          <w:sz w:val="44"/>
          <w:szCs w:val="44"/>
          <w:lang w:eastAsia="cs-CZ"/>
        </w:rPr>
      </w:pPr>
      <w:r w:rsidRPr="00FA2A79">
        <w:rPr>
          <w:rFonts w:ascii="Titillium Web" w:hAnsi="Titillium Web"/>
          <w:b/>
          <w:bCs/>
          <w:sz w:val="44"/>
          <w:szCs w:val="44"/>
          <w:lang w:eastAsia="cs-CZ"/>
        </w:rPr>
        <w:t>ZOOTECHNIK / ZOOTECHNIČKA (s ubytováním)</w:t>
      </w:r>
    </w:p>
    <w:p w14:paraId="7A138685" w14:textId="0F0D05FF" w:rsidR="00FA2A79" w:rsidRPr="00FA2A79" w:rsidRDefault="00FA2A79" w:rsidP="00FA2A79">
      <w:pPr>
        <w:spacing w:after="0" w:line="360" w:lineRule="atLeast"/>
        <w:ind w:firstLine="708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Farma Otročín je ekologicky hospodařící bio mléčná farma. Jsme dvorním dodavatelem bio mléka pro firmu Hollandia. Chováme 700 dojnic plemene ČESTR a 240 matek masného plemene Charollais.</w:t>
      </w:r>
      <w:r w:rsidR="008C79E6">
        <w:rPr>
          <w:rFonts w:ascii="Titillium Web" w:eastAsia="Times New Roman" w:hAnsi="Titillium Web" w:cs="Times New Roman"/>
          <w:lang w:eastAsia="cs-CZ"/>
        </w:rPr>
        <w:t xml:space="preserve"> </w:t>
      </w:r>
      <w:r w:rsidRPr="00FA2A79">
        <w:rPr>
          <w:rFonts w:ascii="Titillium Web" w:eastAsia="Times New Roman" w:hAnsi="Titillium Web" w:cs="Times New Roman"/>
          <w:lang w:eastAsia="cs-CZ"/>
        </w:rPr>
        <w:t>Máte zkušenosti s vedením chovu mléčného stáda?</w:t>
      </w:r>
      <w:r w:rsidR="008C79E6">
        <w:rPr>
          <w:rFonts w:ascii="Titillium Web" w:eastAsia="Times New Roman" w:hAnsi="Titillium Web" w:cs="Times New Roman"/>
          <w:lang w:eastAsia="cs-CZ"/>
        </w:rPr>
        <w:t xml:space="preserve"> </w:t>
      </w:r>
      <w:r w:rsidRPr="00FA2A79">
        <w:rPr>
          <w:rFonts w:ascii="Titillium Web" w:eastAsia="Times New Roman" w:hAnsi="Titillium Web" w:cs="Times New Roman"/>
          <w:lang w:eastAsia="cs-CZ"/>
        </w:rPr>
        <w:t>Baví Vás moderní technologie? Zemědělství, počítač a aplikace? </w:t>
      </w:r>
      <w:r w:rsidRPr="00FA2A79">
        <w:rPr>
          <w:rFonts w:ascii="Titillium Web" w:eastAsia="Times New Roman" w:hAnsi="Titillium Web" w:cs="Times New Roman"/>
          <w:b/>
          <w:bCs/>
          <w:bdr w:val="none" w:sz="0" w:space="0" w:color="auto" w:frame="1"/>
          <w:lang w:eastAsia="cs-CZ"/>
        </w:rPr>
        <w:t>TO VŠE JDE DOHROMADY!</w:t>
      </w:r>
    </w:p>
    <w:p w14:paraId="5A1C866A" w14:textId="3BDED7A1" w:rsidR="00FA2A79" w:rsidRPr="00FA2A79" w:rsidRDefault="00FA2A79" w:rsidP="00FA2A79">
      <w:pPr>
        <w:spacing w:after="0" w:line="360" w:lineRule="atLeast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Hledáme kolegu/kolegyni na pozici </w:t>
      </w:r>
      <w:r w:rsidRPr="00FA2A79">
        <w:rPr>
          <w:rFonts w:ascii="Titillium Web" w:eastAsia="Times New Roman" w:hAnsi="Titillium Web" w:cs="Times New Roman"/>
          <w:b/>
          <w:bCs/>
          <w:bdr w:val="none" w:sz="0" w:space="0" w:color="auto" w:frame="1"/>
          <w:lang w:eastAsia="cs-CZ"/>
        </w:rPr>
        <w:t>Zootechnika</w:t>
      </w:r>
      <w:r w:rsidRPr="00FA2A79">
        <w:rPr>
          <w:rFonts w:ascii="Titillium Web" w:eastAsia="Times New Roman" w:hAnsi="Titillium Web" w:cs="Times New Roman"/>
          <w:lang w:eastAsia="cs-CZ"/>
        </w:rPr>
        <w:t> pro největší stáj s robotickým dojením v ČR.</w:t>
      </w:r>
    </w:p>
    <w:p w14:paraId="67389467" w14:textId="77777777" w:rsidR="00FA2A79" w:rsidRDefault="00FA2A79" w:rsidP="00FA2A79">
      <w:pPr>
        <w:pStyle w:val="Bezmezer"/>
        <w:rPr>
          <w:bdr w:val="none" w:sz="0" w:space="0" w:color="auto" w:frame="1"/>
          <w:lang w:eastAsia="cs-CZ"/>
        </w:rPr>
      </w:pPr>
    </w:p>
    <w:p w14:paraId="135D7224" w14:textId="1E6015FF" w:rsidR="00FA2A79" w:rsidRPr="00FA2A79" w:rsidRDefault="00FA2A79" w:rsidP="00FA2A79">
      <w:pPr>
        <w:spacing w:after="0" w:line="264" w:lineRule="atLeast"/>
        <w:textAlignment w:val="baseline"/>
        <w:outlineLvl w:val="1"/>
        <w:rPr>
          <w:rFonts w:ascii="Titillium Web" w:eastAsia="Times New Roman" w:hAnsi="Titillium Web" w:cs="Times New Roman"/>
          <w:b/>
          <w:bCs/>
          <w:sz w:val="24"/>
          <w:szCs w:val="24"/>
          <w:lang w:eastAsia="cs-CZ"/>
        </w:rPr>
      </w:pPr>
      <w:r w:rsidRPr="00FA2A79">
        <w:rPr>
          <w:rFonts w:ascii="Titillium Web" w:eastAsia="Times New Roman" w:hAnsi="Titillium Web" w:cs="Times New Roman"/>
          <w:b/>
          <w:bCs/>
          <w:sz w:val="36"/>
          <w:szCs w:val="36"/>
          <w:bdr w:val="none" w:sz="0" w:space="0" w:color="auto" w:frame="1"/>
          <w:lang w:eastAsia="cs-CZ"/>
        </w:rPr>
        <w:t>Jaká práce Vás čeká?</w:t>
      </w:r>
    </w:p>
    <w:p w14:paraId="02F09C8F" w14:textId="77777777" w:rsidR="00FA2A79" w:rsidRPr="00FA2A79" w:rsidRDefault="00FA2A79" w:rsidP="00FA2A79">
      <w:pPr>
        <w:numPr>
          <w:ilvl w:val="0"/>
          <w:numId w:val="8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řízení reprodukce, mléčné produkce, výživy a zdravotní kondice stáda</w:t>
      </w:r>
    </w:p>
    <w:p w14:paraId="63B2C661" w14:textId="77777777" w:rsidR="00FA2A79" w:rsidRPr="00FA2A79" w:rsidRDefault="00FA2A79" w:rsidP="00FA2A79">
      <w:pPr>
        <w:numPr>
          <w:ilvl w:val="0"/>
          <w:numId w:val="8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ošetřovatelská péče o krávy</w:t>
      </w:r>
    </w:p>
    <w:p w14:paraId="5C716C6D" w14:textId="77777777" w:rsidR="00FA2A79" w:rsidRPr="00FA2A79" w:rsidRDefault="00FA2A79" w:rsidP="00FA2A79">
      <w:pPr>
        <w:numPr>
          <w:ilvl w:val="0"/>
          <w:numId w:val="8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provozní zootechnická evidence a editace software LELY Horizon</w:t>
      </w:r>
    </w:p>
    <w:p w14:paraId="065985BE" w14:textId="77777777" w:rsidR="00FA2A79" w:rsidRPr="00FA2A79" w:rsidRDefault="00FA2A79" w:rsidP="00FA2A79">
      <w:pPr>
        <w:numPr>
          <w:ilvl w:val="0"/>
          <w:numId w:val="8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organizace práce při robotickém dojení</w:t>
      </w:r>
    </w:p>
    <w:p w14:paraId="336C6BF8" w14:textId="77777777" w:rsidR="00FA2A79" w:rsidRPr="00FA2A79" w:rsidRDefault="00FA2A79" w:rsidP="00FA2A79">
      <w:pPr>
        <w:spacing w:after="0" w:line="264" w:lineRule="atLeast"/>
        <w:textAlignment w:val="baseline"/>
        <w:outlineLvl w:val="1"/>
        <w:rPr>
          <w:rFonts w:ascii="Titillium Web" w:eastAsia="Times New Roman" w:hAnsi="Titillium Web" w:cs="Times New Roman"/>
          <w:b/>
          <w:bCs/>
          <w:sz w:val="24"/>
          <w:szCs w:val="24"/>
          <w:lang w:eastAsia="cs-CZ"/>
        </w:rPr>
      </w:pPr>
      <w:r w:rsidRPr="00FA2A79">
        <w:rPr>
          <w:rFonts w:ascii="Titillium Web" w:eastAsia="Times New Roman" w:hAnsi="Titillium Web" w:cs="Times New Roman"/>
          <w:b/>
          <w:bCs/>
          <w:sz w:val="36"/>
          <w:szCs w:val="36"/>
          <w:bdr w:val="none" w:sz="0" w:space="0" w:color="auto" w:frame="1"/>
          <w:lang w:eastAsia="cs-CZ"/>
        </w:rPr>
        <w:t>Váš profil:</w:t>
      </w:r>
    </w:p>
    <w:p w14:paraId="6176C76F" w14:textId="77777777" w:rsidR="00FA2A79" w:rsidRPr="00FA2A79" w:rsidRDefault="00FA2A79" w:rsidP="00FA2A79">
      <w:pPr>
        <w:numPr>
          <w:ilvl w:val="0"/>
          <w:numId w:val="9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SŠ nebo odborné vyučení s maturitou</w:t>
      </w:r>
    </w:p>
    <w:p w14:paraId="24CDCBF6" w14:textId="77777777" w:rsidR="00FA2A79" w:rsidRPr="00FA2A79" w:rsidRDefault="00FA2A79" w:rsidP="00FA2A79">
      <w:pPr>
        <w:numPr>
          <w:ilvl w:val="0"/>
          <w:numId w:val="9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zootechnická praxe na obdobné pozici </w:t>
      </w:r>
      <w:r w:rsidRPr="00FA2A79">
        <w:rPr>
          <w:rFonts w:ascii="Titillium Web" w:eastAsia="Times New Roman" w:hAnsi="Titillium Web" w:cs="Times New Roman"/>
          <w:b/>
          <w:bCs/>
          <w:bdr w:val="none" w:sz="0" w:space="0" w:color="auto" w:frame="1"/>
          <w:lang w:eastAsia="cs-CZ"/>
        </w:rPr>
        <w:t>výhodou</w:t>
      </w:r>
      <w:r w:rsidRPr="00FA2A79">
        <w:rPr>
          <w:rFonts w:ascii="Titillium Web" w:eastAsia="Times New Roman" w:hAnsi="Titillium Web" w:cs="Times New Roman"/>
          <w:lang w:eastAsia="cs-CZ"/>
        </w:rPr>
        <w:t>, musíte mít srdíčko pro práci se zvířaty</w:t>
      </w:r>
    </w:p>
    <w:p w14:paraId="06165FA8" w14:textId="77777777" w:rsidR="00FA2A79" w:rsidRPr="00FA2A79" w:rsidRDefault="00FA2A79" w:rsidP="00FA2A79">
      <w:pPr>
        <w:numPr>
          <w:ilvl w:val="0"/>
          <w:numId w:val="9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manažerské a organizační schopnosti je pro velká výhoda, protože povedete tým 6 lidí</w:t>
      </w:r>
    </w:p>
    <w:p w14:paraId="236067DB" w14:textId="77777777" w:rsidR="00FA2A79" w:rsidRPr="00FA2A79" w:rsidRDefault="00FA2A79" w:rsidP="00FA2A79">
      <w:pPr>
        <w:numPr>
          <w:ilvl w:val="0"/>
          <w:numId w:val="9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kladný vztah ke zvířatům, prostě si den bez nich neumíte představit</w:t>
      </w:r>
    </w:p>
    <w:p w14:paraId="447CFC66" w14:textId="77777777" w:rsidR="00FA2A79" w:rsidRPr="00FA2A79" w:rsidRDefault="00FA2A79" w:rsidP="00FA2A79">
      <w:pPr>
        <w:numPr>
          <w:ilvl w:val="0"/>
          <w:numId w:val="9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schopnost samostatně řešit problémy a reagovat na nepředvídatelné situace</w:t>
      </w:r>
    </w:p>
    <w:p w14:paraId="09EBA59B" w14:textId="77777777" w:rsidR="00FA2A79" w:rsidRPr="00FA2A79" w:rsidRDefault="00FA2A79" w:rsidP="00FA2A79">
      <w:pPr>
        <w:numPr>
          <w:ilvl w:val="0"/>
          <w:numId w:val="9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ŘP sk. B</w:t>
      </w:r>
    </w:p>
    <w:p w14:paraId="303CE8E7" w14:textId="77777777" w:rsidR="00FA2A79" w:rsidRPr="00FA2A79" w:rsidRDefault="00FA2A79" w:rsidP="00FA2A79">
      <w:pPr>
        <w:numPr>
          <w:ilvl w:val="0"/>
          <w:numId w:val="9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ŘP sk. T - výhodou</w:t>
      </w:r>
    </w:p>
    <w:p w14:paraId="0E686D9C" w14:textId="77777777" w:rsidR="00FA2A79" w:rsidRPr="00FA2A79" w:rsidRDefault="00FA2A79" w:rsidP="00FA2A79">
      <w:pPr>
        <w:spacing w:after="0" w:line="264" w:lineRule="atLeast"/>
        <w:textAlignment w:val="baseline"/>
        <w:outlineLvl w:val="1"/>
        <w:rPr>
          <w:rFonts w:ascii="Titillium Web" w:eastAsia="Times New Roman" w:hAnsi="Titillium Web" w:cs="Times New Roman"/>
          <w:b/>
          <w:bCs/>
          <w:sz w:val="36"/>
          <w:szCs w:val="36"/>
          <w:lang w:eastAsia="cs-CZ"/>
        </w:rPr>
      </w:pPr>
      <w:r w:rsidRPr="00FA2A79">
        <w:rPr>
          <w:rFonts w:ascii="Titillium Web" w:eastAsia="Times New Roman" w:hAnsi="Titillium Web" w:cs="Times New Roman"/>
          <w:b/>
          <w:bCs/>
          <w:sz w:val="36"/>
          <w:szCs w:val="36"/>
          <w:lang w:eastAsia="cs-CZ"/>
        </w:rPr>
        <w:t>Co nabízíme?</w:t>
      </w:r>
    </w:p>
    <w:p w14:paraId="7232B4ED" w14:textId="2C6734FC" w:rsidR="00FA2A79" w:rsidRPr="00FA2A79" w:rsidRDefault="00FA2A79" w:rsidP="00FA2A79">
      <w:pPr>
        <w:pStyle w:val="Odstavecseseznamem"/>
        <w:numPr>
          <w:ilvl w:val="0"/>
          <w:numId w:val="14"/>
        </w:numPr>
        <w:spacing w:after="0" w:line="264" w:lineRule="atLeast"/>
        <w:textAlignment w:val="baseline"/>
        <w:outlineLvl w:val="1"/>
        <w:rPr>
          <w:rFonts w:ascii="Titillium Web" w:eastAsia="Times New Roman" w:hAnsi="Titillium Web" w:cs="Times New Roman"/>
          <w:b/>
          <w:bCs/>
          <w:sz w:val="28"/>
          <w:szCs w:val="28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práci v přátelské mléčné bio farmě plné nejmodernějších technologií</w:t>
      </w:r>
    </w:p>
    <w:p w14:paraId="1E53E8E7" w14:textId="77777777" w:rsidR="00FA2A79" w:rsidRPr="00FA2A79" w:rsidRDefault="00FA2A79" w:rsidP="00FA2A79">
      <w:pPr>
        <w:numPr>
          <w:ilvl w:val="0"/>
          <w:numId w:val="10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práci s vášní a zapálením pro organické zemědělství</w:t>
      </w:r>
    </w:p>
    <w:p w14:paraId="141AA2B0" w14:textId="77777777" w:rsidR="00FA2A79" w:rsidRPr="00FA2A79" w:rsidRDefault="00FA2A79" w:rsidP="00FA2A79">
      <w:pPr>
        <w:numPr>
          <w:ilvl w:val="0"/>
          <w:numId w:val="10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motivační bonusy</w:t>
      </w:r>
    </w:p>
    <w:p w14:paraId="45BEFBB7" w14:textId="0D0D247A" w:rsidR="00FA2A79" w:rsidRPr="00FA2A79" w:rsidRDefault="00FA2A79" w:rsidP="00D649D8">
      <w:pPr>
        <w:numPr>
          <w:ilvl w:val="0"/>
          <w:numId w:val="10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služební automobil</w:t>
      </w:r>
      <w:r w:rsidR="009301F9" w:rsidRPr="009301F9">
        <w:rPr>
          <w:rFonts w:ascii="Titillium Web" w:eastAsia="Times New Roman" w:hAnsi="Titillium Web" w:cs="Times New Roman"/>
          <w:lang w:eastAsia="cs-CZ"/>
        </w:rPr>
        <w:t xml:space="preserve">, </w:t>
      </w:r>
      <w:r w:rsidRPr="00FA2A79">
        <w:rPr>
          <w:rFonts w:ascii="Titillium Web" w:eastAsia="Times New Roman" w:hAnsi="Titillium Web" w:cs="Times New Roman"/>
          <w:lang w:eastAsia="cs-CZ"/>
        </w:rPr>
        <w:t>notebook</w:t>
      </w:r>
      <w:r w:rsidR="009301F9" w:rsidRPr="009301F9">
        <w:rPr>
          <w:rFonts w:ascii="Titillium Web" w:eastAsia="Times New Roman" w:hAnsi="Titillium Web" w:cs="Times New Roman"/>
          <w:lang w:eastAsia="cs-CZ"/>
        </w:rPr>
        <w:t xml:space="preserve">, </w:t>
      </w:r>
      <w:r w:rsidRPr="00FA2A79">
        <w:rPr>
          <w:rFonts w:ascii="Titillium Web" w:eastAsia="Times New Roman" w:hAnsi="Titillium Web" w:cs="Times New Roman"/>
          <w:lang w:eastAsia="cs-CZ"/>
        </w:rPr>
        <w:t>služební telefon</w:t>
      </w:r>
    </w:p>
    <w:p w14:paraId="4ACB7EE9" w14:textId="77777777" w:rsidR="00FA2A79" w:rsidRPr="00FA2A79" w:rsidRDefault="00FA2A79" w:rsidP="00FA2A79">
      <w:pPr>
        <w:numPr>
          <w:ilvl w:val="0"/>
          <w:numId w:val="10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příspěvek na stravování</w:t>
      </w:r>
    </w:p>
    <w:p w14:paraId="2FD9287D" w14:textId="4194F538" w:rsidR="009301F9" w:rsidRDefault="00FA2A79" w:rsidP="00632976">
      <w:pPr>
        <w:numPr>
          <w:ilvl w:val="0"/>
          <w:numId w:val="10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firemní akce, vánoční balíčky</w:t>
      </w:r>
    </w:p>
    <w:p w14:paraId="708CB03A" w14:textId="576DF191" w:rsidR="00FA2A79" w:rsidRPr="00FA2A79" w:rsidRDefault="00FA2A79" w:rsidP="00632976">
      <w:pPr>
        <w:numPr>
          <w:ilvl w:val="0"/>
          <w:numId w:val="10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finanční odměny za pracovní a životní jubilea a mnoho dalšího</w:t>
      </w:r>
    </w:p>
    <w:p w14:paraId="42770069" w14:textId="29A260E9" w:rsidR="00FA2A79" w:rsidRPr="00FA2A79" w:rsidRDefault="00FA2A79" w:rsidP="008C79E6">
      <w:pPr>
        <w:numPr>
          <w:ilvl w:val="0"/>
          <w:numId w:val="10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b/>
          <w:bCs/>
          <w:bdr w:val="none" w:sz="0" w:space="0" w:color="auto" w:frame="1"/>
          <w:lang w:eastAsia="cs-CZ"/>
        </w:rPr>
        <w:t>možnost ubytování ve služebním bytě</w:t>
      </w:r>
    </w:p>
    <w:p w14:paraId="3703A7D6" w14:textId="77777777" w:rsidR="00FA2A79" w:rsidRPr="00FA2A79" w:rsidRDefault="00FA2A79" w:rsidP="00FA2A79">
      <w:pPr>
        <w:spacing w:after="0" w:line="264" w:lineRule="atLeast"/>
        <w:textAlignment w:val="baseline"/>
        <w:outlineLvl w:val="1"/>
        <w:rPr>
          <w:rFonts w:ascii="Titillium Web" w:eastAsia="Times New Roman" w:hAnsi="Titillium Web" w:cs="Times New Roman"/>
          <w:b/>
          <w:bCs/>
          <w:sz w:val="24"/>
          <w:szCs w:val="24"/>
          <w:lang w:eastAsia="cs-CZ"/>
        </w:rPr>
      </w:pPr>
      <w:r w:rsidRPr="00FA2A79">
        <w:rPr>
          <w:rFonts w:ascii="Titillium Web" w:eastAsia="Times New Roman" w:hAnsi="Titillium Web" w:cs="Times New Roman"/>
          <w:b/>
          <w:bCs/>
          <w:sz w:val="36"/>
          <w:szCs w:val="36"/>
          <w:bdr w:val="none" w:sz="0" w:space="0" w:color="auto" w:frame="1"/>
          <w:lang w:eastAsia="cs-CZ"/>
        </w:rPr>
        <w:t>Doplňující informace:</w:t>
      </w:r>
    </w:p>
    <w:p w14:paraId="224A813B" w14:textId="77777777" w:rsidR="00FA2A79" w:rsidRPr="00FA2A79" w:rsidRDefault="00FA2A79" w:rsidP="00FA2A79">
      <w:pPr>
        <w:numPr>
          <w:ilvl w:val="0"/>
          <w:numId w:val="11"/>
        </w:numPr>
        <w:spacing w:after="0" w:line="360" w:lineRule="atLeast"/>
        <w:ind w:left="822" w:hanging="357"/>
        <w:textAlignment w:val="baseline"/>
        <w:rPr>
          <w:rFonts w:ascii="Titillium Web" w:eastAsia="Times New Roman" w:hAnsi="Titillium Web" w:cs="Times New Roman"/>
          <w:lang w:eastAsia="cs-CZ"/>
        </w:rPr>
      </w:pPr>
      <w:r w:rsidRPr="00FA2A79">
        <w:rPr>
          <w:rFonts w:ascii="Titillium Web" w:eastAsia="Times New Roman" w:hAnsi="Titillium Web" w:cs="Times New Roman"/>
          <w:lang w:eastAsia="cs-CZ"/>
        </w:rPr>
        <w:t>Místo pracoviště: Otročín 2, 364 01 Toužim, Česká republika</w:t>
      </w:r>
    </w:p>
    <w:p w14:paraId="0B26C269" w14:textId="77777777" w:rsidR="008C79E6" w:rsidRDefault="008C79E6" w:rsidP="008C79E6">
      <w:pPr>
        <w:spacing w:after="0" w:line="360" w:lineRule="atLeast"/>
        <w:textAlignment w:val="baseline"/>
        <w:rPr>
          <w:rFonts w:ascii="Titillium Web" w:eastAsia="Times New Roman" w:hAnsi="Titillium Web" w:cs="Times New Roman"/>
          <w:lang w:eastAsia="cs-CZ"/>
        </w:rPr>
      </w:pPr>
    </w:p>
    <w:p w14:paraId="2DC87A2C" w14:textId="5C25133D" w:rsidR="00B7734B" w:rsidRDefault="008C79E6" w:rsidP="008C79E6">
      <w:pPr>
        <w:spacing w:after="0" w:line="360" w:lineRule="atLeast"/>
        <w:textAlignment w:val="baseline"/>
        <w:rPr>
          <w:rFonts w:ascii="Titillium Web" w:eastAsia="Times New Roman" w:hAnsi="Titillium Web" w:cs="Times New Roman"/>
          <w:b/>
          <w:bCs/>
          <w:lang w:eastAsia="cs-CZ"/>
        </w:rPr>
      </w:pPr>
      <w:r>
        <w:rPr>
          <w:rFonts w:ascii="Titillium Web" w:eastAsia="Times New Roman" w:hAnsi="Titillium Web" w:cs="Times New Roman"/>
          <w:lang w:eastAsia="cs-CZ"/>
        </w:rPr>
        <w:t xml:space="preserve">V případě zájmu prosím kontaktujte </w:t>
      </w:r>
      <w:r w:rsidRPr="008C79E6">
        <w:rPr>
          <w:rFonts w:ascii="Titillium Web" w:eastAsia="Times New Roman" w:hAnsi="Titillium Web" w:cs="Times New Roman"/>
          <w:b/>
          <w:bCs/>
          <w:lang w:eastAsia="cs-CZ"/>
        </w:rPr>
        <w:t>paní Ingrid Hlávková, HR Business Partner, tel: 775476899</w:t>
      </w:r>
    </w:p>
    <w:p w14:paraId="18C302EF" w14:textId="77777777" w:rsidR="00BA5F40" w:rsidRPr="00B37D28" w:rsidRDefault="00BA5F40" w:rsidP="00BA5F40">
      <w:pPr>
        <w:rPr>
          <w:rFonts w:ascii="Titillium Web" w:hAnsi="Titillium Web" w:cs="Calibri"/>
          <w:b/>
          <w:bCs/>
          <w:sz w:val="44"/>
          <w:szCs w:val="44"/>
        </w:rPr>
      </w:pPr>
      <w:r w:rsidRPr="00B37D28">
        <w:rPr>
          <w:rFonts w:ascii="Titillium Web" w:hAnsi="Titillium Web"/>
          <w:b/>
          <w:bCs/>
          <w:sz w:val="44"/>
          <w:szCs w:val="44"/>
        </w:rPr>
        <w:lastRenderedPageBreak/>
        <w:t xml:space="preserve">PROVOZNÍ MANAŽER/KA FARMY se </w:t>
      </w:r>
      <w:r w:rsidRPr="00B37D28">
        <w:rPr>
          <w:rStyle w:val="mpj7bzys"/>
          <w:rFonts w:ascii="Segoe UI Emoji" w:hAnsi="Segoe UI Emoji" w:cs="Segoe UI Emoji"/>
          <w:sz w:val="36"/>
          <w:szCs w:val="36"/>
        </w:rPr>
        <w:t>❤️</w:t>
      </w:r>
      <w:r w:rsidRPr="00B37D28">
        <w:rPr>
          <w:rStyle w:val="mpj7bzys"/>
          <w:rFonts w:ascii="Titillium Web" w:hAnsi="Titillium Web" w:cs="Segoe UI Emoji"/>
          <w:sz w:val="36"/>
          <w:szCs w:val="36"/>
        </w:rPr>
        <w:t>k zví</w:t>
      </w:r>
      <w:r w:rsidRPr="00B37D28">
        <w:rPr>
          <w:rStyle w:val="mpj7bzys"/>
          <w:rFonts w:ascii="Titillium Web" w:hAnsi="Titillium Web" w:cs="Calibri"/>
          <w:sz w:val="36"/>
          <w:szCs w:val="36"/>
        </w:rPr>
        <w:t>řatům</w:t>
      </w:r>
    </w:p>
    <w:p w14:paraId="0C544C17" w14:textId="77777777" w:rsidR="00BA5F40" w:rsidRPr="00BA5F40" w:rsidRDefault="00BA5F40" w:rsidP="00BA5F40">
      <w:pPr>
        <w:rPr>
          <w:rFonts w:ascii="Titillium Web" w:eastAsia="Times New Roman" w:hAnsi="Titillium Web" w:cs="Arial"/>
          <w:b/>
          <w:bCs/>
          <w:color w:val="1D2127"/>
          <w:sz w:val="24"/>
          <w:szCs w:val="24"/>
          <w:lang w:eastAsia="cs-CZ"/>
        </w:rPr>
      </w:pPr>
      <w:r w:rsidRPr="00BA5F40">
        <w:rPr>
          <w:rFonts w:ascii="Titillium Web" w:eastAsia="Times New Roman" w:hAnsi="Titillium Web" w:cs="Arial"/>
          <w:b/>
          <w:bCs/>
          <w:color w:val="1D2127"/>
          <w:sz w:val="24"/>
          <w:szCs w:val="24"/>
          <w:lang w:eastAsia="cs-CZ"/>
        </w:rPr>
        <w:t>Jaká zajímavá náplň práce na vás čeká?</w:t>
      </w:r>
    </w:p>
    <w:p w14:paraId="18F7C9DA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Pomáhat organizovat provozy na farmě, včetně rostlinné a živočišné výroby, servisního střediska dílen a údržby a střediska investic.</w:t>
      </w:r>
    </w:p>
    <w:p w14:paraId="75076C36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Mít přehled o pracovištích, procesech a vedoucích zaměstnancích a podporovat je při jejich úsilí směřujícím ke splnění firemní vize.</w:t>
      </w:r>
    </w:p>
    <w:p w14:paraId="38CF406A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Navazovat přátelské vztahy s dodavateli i odběrateli a společně řešit případné výzvy a příležitosti.</w:t>
      </w:r>
    </w:p>
    <w:p w14:paraId="01E6F276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Pomáhat s ekonomickou a mzdovou agendou a společně s týmem provádět analýzy a vyhodnocování, abychom dosahovali stanovených cílů.</w:t>
      </w:r>
    </w:p>
    <w:p w14:paraId="13F04514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Připravovat podklady pro vedení společnosti a účastnit se strategických rozhodnutí.</w:t>
      </w:r>
    </w:p>
    <w:p w14:paraId="0396CA31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Pomáhat s dodržováním zákonů, zákonných norem a vyhlášek, které se týkají provozu farmy, a zajistit, aby bylo vše v souladu s předpisy.</w:t>
      </w:r>
    </w:p>
    <w:p w14:paraId="4AD76D93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Spolupracovat na správném využívání dotací a finančních prostředků pro nejlepší fungování farmy.</w:t>
      </w:r>
    </w:p>
    <w:p w14:paraId="48B96C2F" w14:textId="77777777" w:rsidR="00BA5F40" w:rsidRPr="00BA5F40" w:rsidRDefault="00BA5F40" w:rsidP="00BA5F40">
      <w:pPr>
        <w:rPr>
          <w:rFonts w:ascii="Titillium Web" w:eastAsia="Times New Roman" w:hAnsi="Titillium Web" w:cs="Arial"/>
          <w:b/>
          <w:bCs/>
          <w:color w:val="1D2127"/>
          <w:sz w:val="24"/>
          <w:szCs w:val="24"/>
          <w:lang w:eastAsia="cs-CZ"/>
        </w:rPr>
      </w:pPr>
      <w:r w:rsidRPr="00BA5F40">
        <w:rPr>
          <w:rFonts w:ascii="Titillium Web" w:eastAsia="Times New Roman" w:hAnsi="Titillium Web" w:cs="Arial"/>
          <w:b/>
          <w:bCs/>
          <w:color w:val="1D2127"/>
          <w:sz w:val="24"/>
          <w:szCs w:val="24"/>
          <w:lang w:eastAsia="cs-CZ"/>
        </w:rPr>
        <w:t>Co by vám nemělo chybět?</w:t>
      </w:r>
    </w:p>
    <w:p w14:paraId="0C7816CD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VŠ v oboru ekonomickém či zemědělském (ŽV nebo RV)</w:t>
      </w:r>
    </w:p>
    <w:p w14:paraId="760F7423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Spolehlivost, zodpovědnost, důvěryhodnost, schopnost samostatně se rozhodovat</w:t>
      </w:r>
    </w:p>
    <w:p w14:paraId="49E74F5C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Ochotu projít všemi středisky zemědělského podniku od dělnických pozic jako nutný předpoklad pro plné nasazení do konkrétní manažerské (řídící) funkce</w:t>
      </w:r>
    </w:p>
    <w:p w14:paraId="49DC64F2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Schopnost určování priorit v řízení společnosti</w:t>
      </w:r>
    </w:p>
    <w:p w14:paraId="271980AA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Znalost práce na PC – Microsoft office</w:t>
      </w:r>
    </w:p>
    <w:p w14:paraId="1869D10D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Řidičský průkaz B</w:t>
      </w:r>
    </w:p>
    <w:p w14:paraId="2E85AAA7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eastAsia="Times New Roman" w:hAnsi="Titillium Web" w:cs="Arial"/>
          <w:b/>
          <w:bCs/>
          <w:color w:val="1D2127"/>
          <w:sz w:val="24"/>
          <w:szCs w:val="24"/>
          <w:lang w:eastAsia="cs-CZ"/>
        </w:rPr>
      </w:pPr>
      <w:r w:rsidRPr="00BA5F40">
        <w:rPr>
          <w:rFonts w:ascii="Titillium Web" w:hAnsi="Titillium Web"/>
          <w:sz w:val="20"/>
        </w:rPr>
        <w:t xml:space="preserve">Pracovní zkušenost v ekologickém zemědělství - </w:t>
      </w:r>
      <w:r w:rsidRPr="00BA5F40">
        <w:rPr>
          <w:rFonts w:ascii="Titillium Web" w:hAnsi="Titillium Web"/>
          <w:b/>
          <w:bCs/>
          <w:sz w:val="20"/>
        </w:rPr>
        <w:t>VÝHODA</w:t>
      </w:r>
    </w:p>
    <w:p w14:paraId="58F094B8" w14:textId="77777777" w:rsidR="00BA5F40" w:rsidRPr="00BA5F40" w:rsidRDefault="00BA5F40" w:rsidP="00BA5F40">
      <w:pPr>
        <w:spacing w:after="200" w:line="276" w:lineRule="auto"/>
        <w:rPr>
          <w:rFonts w:ascii="Titillium Web" w:eastAsia="Times New Roman" w:hAnsi="Titillium Web" w:cs="Arial"/>
          <w:b/>
          <w:bCs/>
          <w:color w:val="1D2127"/>
          <w:sz w:val="24"/>
          <w:szCs w:val="24"/>
          <w:lang w:eastAsia="cs-CZ"/>
        </w:rPr>
      </w:pPr>
      <w:r w:rsidRPr="00BA5F40">
        <w:rPr>
          <w:rFonts w:ascii="Titillium Web" w:eastAsia="Times New Roman" w:hAnsi="Titillium Web" w:cs="Arial"/>
          <w:b/>
          <w:bCs/>
          <w:color w:val="1D2127"/>
          <w:sz w:val="24"/>
          <w:szCs w:val="24"/>
          <w:lang w:eastAsia="cs-CZ"/>
        </w:rPr>
        <w:t>Co vám za to nabídneme?</w:t>
      </w:r>
    </w:p>
    <w:p w14:paraId="20863EB2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 xml:space="preserve">skvělou partu nadšených kolegů </w:t>
      </w:r>
    </w:p>
    <w:p w14:paraId="59200310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příspěvek na stravování</w:t>
      </w:r>
    </w:p>
    <w:p w14:paraId="3C2252D5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dlouhodobé perspektivní zaměstnání</w:t>
      </w:r>
    </w:p>
    <w:p w14:paraId="0BD07CF0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motivující finanční ohodnocení</w:t>
      </w:r>
    </w:p>
    <w:p w14:paraId="5855C892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firemní akce</w:t>
      </w:r>
    </w:p>
    <w:p w14:paraId="6DFC6A85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odměny</w:t>
      </w:r>
    </w:p>
    <w:p w14:paraId="078F5639" w14:textId="77777777" w:rsidR="00BA5F40" w:rsidRPr="00BA5F40" w:rsidRDefault="00BA5F40" w:rsidP="00BA5F40">
      <w:pPr>
        <w:pStyle w:val="Odstavecseseznamem"/>
        <w:numPr>
          <w:ilvl w:val="0"/>
          <w:numId w:val="15"/>
        </w:numPr>
        <w:spacing w:after="200" w:line="276" w:lineRule="auto"/>
        <w:rPr>
          <w:rFonts w:ascii="Titillium Web" w:hAnsi="Titillium Web"/>
          <w:sz w:val="20"/>
        </w:rPr>
      </w:pPr>
      <w:r w:rsidRPr="00BA5F40">
        <w:rPr>
          <w:rFonts w:ascii="Titillium Web" w:hAnsi="Titillium Web"/>
          <w:sz w:val="20"/>
        </w:rPr>
        <w:t>vánoční balíčky a mnoho dalšího</w:t>
      </w:r>
    </w:p>
    <w:p w14:paraId="3B83D9E0" w14:textId="77777777" w:rsidR="00BA5F40" w:rsidRDefault="00BA5F40" w:rsidP="00BA5F40">
      <w:pPr>
        <w:spacing w:after="0" w:line="360" w:lineRule="atLeast"/>
        <w:textAlignment w:val="baseline"/>
        <w:rPr>
          <w:rFonts w:ascii="Titillium Web" w:eastAsia="Times New Roman" w:hAnsi="Titillium Web" w:cs="Times New Roman"/>
          <w:b/>
          <w:bCs/>
          <w:lang w:eastAsia="cs-CZ"/>
        </w:rPr>
      </w:pPr>
      <w:r>
        <w:rPr>
          <w:rFonts w:ascii="Titillium Web" w:eastAsia="Times New Roman" w:hAnsi="Titillium Web" w:cs="Times New Roman"/>
          <w:lang w:eastAsia="cs-CZ"/>
        </w:rPr>
        <w:t xml:space="preserve">V případě zájmu prosím kontaktujte </w:t>
      </w:r>
      <w:r w:rsidRPr="008C79E6">
        <w:rPr>
          <w:rFonts w:ascii="Titillium Web" w:eastAsia="Times New Roman" w:hAnsi="Titillium Web" w:cs="Times New Roman"/>
          <w:b/>
          <w:bCs/>
          <w:lang w:eastAsia="cs-CZ"/>
        </w:rPr>
        <w:t>paní Ingrid Hlávková, HR Business Partner, tel: 775476899</w:t>
      </w:r>
    </w:p>
    <w:p w14:paraId="4182884E" w14:textId="77777777" w:rsidR="004A0EEA" w:rsidRPr="00FA2A79" w:rsidRDefault="004A0EEA" w:rsidP="008C79E6">
      <w:pPr>
        <w:spacing w:after="0" w:line="360" w:lineRule="atLeast"/>
        <w:textAlignment w:val="baseline"/>
        <w:rPr>
          <w:rFonts w:ascii="Titillium Web" w:hAnsi="Titillium Web" w:cs="Arial"/>
          <w:b/>
          <w:bCs/>
          <w:sz w:val="18"/>
          <w:szCs w:val="18"/>
        </w:rPr>
      </w:pPr>
    </w:p>
    <w:sectPr w:rsidR="004A0EEA" w:rsidRPr="00FA2A79" w:rsidSect="00C25AF4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BD4F" w14:textId="77777777" w:rsidR="00E02C02" w:rsidRDefault="00E02C02" w:rsidP="00F31EBC">
      <w:pPr>
        <w:spacing w:after="0" w:line="240" w:lineRule="auto"/>
      </w:pPr>
      <w:r>
        <w:separator/>
      </w:r>
    </w:p>
  </w:endnote>
  <w:endnote w:type="continuationSeparator" w:id="0">
    <w:p w14:paraId="58E1E58C" w14:textId="77777777" w:rsidR="00E02C02" w:rsidRDefault="00E02C02" w:rsidP="00F3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1814" w14:textId="77777777" w:rsidR="00E02C02" w:rsidRDefault="00E02C02" w:rsidP="00F31EBC">
      <w:pPr>
        <w:spacing w:after="0" w:line="240" w:lineRule="auto"/>
      </w:pPr>
      <w:r>
        <w:separator/>
      </w:r>
    </w:p>
  </w:footnote>
  <w:footnote w:type="continuationSeparator" w:id="0">
    <w:p w14:paraId="464590A2" w14:textId="77777777" w:rsidR="00E02C02" w:rsidRDefault="00E02C02" w:rsidP="00F3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516D" w14:textId="77777777" w:rsidR="00F31EBC" w:rsidRPr="008C79E6" w:rsidRDefault="00F31EBC" w:rsidP="00F31EBC">
    <w:pPr>
      <w:pStyle w:val="Zkladnodstavec"/>
      <w:suppressAutoHyphens/>
      <w:rPr>
        <w:rFonts w:ascii="Arial" w:hAnsi="Arial" w:cs="Arial"/>
        <w:b/>
        <w:bCs/>
        <w:color w:val="auto"/>
        <w:sz w:val="96"/>
        <w:szCs w:val="96"/>
      </w:rPr>
    </w:pPr>
    <w:r w:rsidRPr="008C79E6">
      <w:rPr>
        <w:rFonts w:ascii="Arial" w:hAnsi="Arial" w:cs="Arial"/>
        <w:b/>
        <w:bCs/>
        <w:noProof/>
        <w:color w:val="auto"/>
        <w:sz w:val="96"/>
        <w:szCs w:val="96"/>
      </w:rPr>
      <w:drawing>
        <wp:anchor distT="0" distB="0" distL="114300" distR="114300" simplePos="0" relativeHeight="251659264" behindDoc="1" locked="0" layoutInCell="1" allowOverlap="1" wp14:anchorId="7EF09E02" wp14:editId="6FEAA3A4">
          <wp:simplePos x="0" y="0"/>
          <wp:positionH relativeFrom="column">
            <wp:posOffset>4687570</wp:posOffset>
          </wp:positionH>
          <wp:positionV relativeFrom="paragraph">
            <wp:posOffset>163195</wp:posOffset>
          </wp:positionV>
          <wp:extent cx="1704002" cy="627849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002" cy="62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9E6">
      <w:rPr>
        <w:rFonts w:ascii="Arial" w:hAnsi="Arial" w:cs="Arial"/>
        <w:b/>
        <w:bCs/>
        <w:color w:val="auto"/>
        <w:sz w:val="96"/>
        <w:szCs w:val="96"/>
      </w:rPr>
      <w:t>Hledáme</w:t>
    </w:r>
  </w:p>
  <w:p w14:paraId="06A46D8D" w14:textId="77777777" w:rsidR="00F31EBC" w:rsidRDefault="00F31E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372"/>
    <w:multiLevelType w:val="multilevel"/>
    <w:tmpl w:val="F4A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83CF4"/>
    <w:multiLevelType w:val="hybridMultilevel"/>
    <w:tmpl w:val="3F203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0D1"/>
    <w:multiLevelType w:val="multilevel"/>
    <w:tmpl w:val="E05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D074F"/>
    <w:multiLevelType w:val="hybridMultilevel"/>
    <w:tmpl w:val="14EE6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7DE5"/>
    <w:multiLevelType w:val="multilevel"/>
    <w:tmpl w:val="2754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A5130"/>
    <w:multiLevelType w:val="hybridMultilevel"/>
    <w:tmpl w:val="CC580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A1112"/>
    <w:multiLevelType w:val="hybridMultilevel"/>
    <w:tmpl w:val="2012C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820CA"/>
    <w:multiLevelType w:val="hybridMultilevel"/>
    <w:tmpl w:val="C7AE038E"/>
    <w:lvl w:ilvl="0" w:tplc="D43CB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458A"/>
    <w:multiLevelType w:val="hybridMultilevel"/>
    <w:tmpl w:val="F1DC3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90131"/>
    <w:multiLevelType w:val="hybridMultilevel"/>
    <w:tmpl w:val="EB560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866BC"/>
    <w:multiLevelType w:val="hybridMultilevel"/>
    <w:tmpl w:val="EEC22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070D"/>
    <w:multiLevelType w:val="hybridMultilevel"/>
    <w:tmpl w:val="7AE0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20C22"/>
    <w:multiLevelType w:val="hybridMultilevel"/>
    <w:tmpl w:val="33D6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11CCD"/>
    <w:multiLevelType w:val="multilevel"/>
    <w:tmpl w:val="11C6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9B437A"/>
    <w:multiLevelType w:val="hybridMultilevel"/>
    <w:tmpl w:val="B92EB33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787890086">
    <w:abstractNumId w:val="11"/>
  </w:num>
  <w:num w:numId="2" w16cid:durableId="662972914">
    <w:abstractNumId w:val="12"/>
  </w:num>
  <w:num w:numId="3" w16cid:durableId="2141722697">
    <w:abstractNumId w:val="9"/>
  </w:num>
  <w:num w:numId="4" w16cid:durableId="675228750">
    <w:abstractNumId w:val="8"/>
  </w:num>
  <w:num w:numId="5" w16cid:durableId="1047991159">
    <w:abstractNumId w:val="10"/>
  </w:num>
  <w:num w:numId="6" w16cid:durableId="1966765966">
    <w:abstractNumId w:val="6"/>
  </w:num>
  <w:num w:numId="7" w16cid:durableId="1956787218">
    <w:abstractNumId w:val="3"/>
  </w:num>
  <w:num w:numId="8" w16cid:durableId="1734814108">
    <w:abstractNumId w:val="13"/>
  </w:num>
  <w:num w:numId="9" w16cid:durableId="221449412">
    <w:abstractNumId w:val="2"/>
  </w:num>
  <w:num w:numId="10" w16cid:durableId="1863325956">
    <w:abstractNumId w:val="0"/>
  </w:num>
  <w:num w:numId="11" w16cid:durableId="1606617445">
    <w:abstractNumId w:val="4"/>
  </w:num>
  <w:num w:numId="12" w16cid:durableId="73817024">
    <w:abstractNumId w:val="1"/>
  </w:num>
  <w:num w:numId="13" w16cid:durableId="1698235926">
    <w:abstractNumId w:val="5"/>
  </w:num>
  <w:num w:numId="14" w16cid:durableId="173813678">
    <w:abstractNumId w:val="7"/>
  </w:num>
  <w:num w:numId="15" w16cid:durableId="775566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B"/>
    <w:rsid w:val="00014DCC"/>
    <w:rsid w:val="000D4FAE"/>
    <w:rsid w:val="000F40BC"/>
    <w:rsid w:val="001C7901"/>
    <w:rsid w:val="00224F6E"/>
    <w:rsid w:val="0023076F"/>
    <w:rsid w:val="0027540E"/>
    <w:rsid w:val="002D35CA"/>
    <w:rsid w:val="00390703"/>
    <w:rsid w:val="003A3166"/>
    <w:rsid w:val="003B69A4"/>
    <w:rsid w:val="003E2F7B"/>
    <w:rsid w:val="00452383"/>
    <w:rsid w:val="00475DF7"/>
    <w:rsid w:val="00480486"/>
    <w:rsid w:val="004A0EEA"/>
    <w:rsid w:val="004A46F0"/>
    <w:rsid w:val="004D5A58"/>
    <w:rsid w:val="005D5C42"/>
    <w:rsid w:val="006B1D0E"/>
    <w:rsid w:val="00727C34"/>
    <w:rsid w:val="008C79E6"/>
    <w:rsid w:val="009301F9"/>
    <w:rsid w:val="009E3951"/>
    <w:rsid w:val="00A340C9"/>
    <w:rsid w:val="00A9645E"/>
    <w:rsid w:val="00AA74D3"/>
    <w:rsid w:val="00B227CF"/>
    <w:rsid w:val="00B37D28"/>
    <w:rsid w:val="00B41553"/>
    <w:rsid w:val="00B7734B"/>
    <w:rsid w:val="00B82470"/>
    <w:rsid w:val="00B858D9"/>
    <w:rsid w:val="00B87EBF"/>
    <w:rsid w:val="00BA07E6"/>
    <w:rsid w:val="00BA5F40"/>
    <w:rsid w:val="00BC3D87"/>
    <w:rsid w:val="00BD03C8"/>
    <w:rsid w:val="00C25AF4"/>
    <w:rsid w:val="00C512A9"/>
    <w:rsid w:val="00CD1FBA"/>
    <w:rsid w:val="00D35743"/>
    <w:rsid w:val="00E02C02"/>
    <w:rsid w:val="00E56650"/>
    <w:rsid w:val="00F31287"/>
    <w:rsid w:val="00F31EBC"/>
    <w:rsid w:val="00F453B5"/>
    <w:rsid w:val="00F72F03"/>
    <w:rsid w:val="00F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C932"/>
  <w15:chartTrackingRefBased/>
  <w15:docId w15:val="{6ACBED6E-8A7C-4A42-A786-E5D53DDA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F40"/>
  </w:style>
  <w:style w:type="paragraph" w:styleId="Nadpis1">
    <w:name w:val="heading 1"/>
    <w:basedOn w:val="Normln"/>
    <w:link w:val="Nadpis1Char"/>
    <w:uiPriority w:val="9"/>
    <w:qFormat/>
    <w:rsid w:val="00FA2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A2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7734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ezodstavcovhostylu">
    <w:name w:val="[Bez odstavcového stylu]"/>
    <w:rsid w:val="00B7734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773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734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773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EBC"/>
  </w:style>
  <w:style w:type="paragraph" w:styleId="Zpat">
    <w:name w:val="footer"/>
    <w:basedOn w:val="Normln"/>
    <w:link w:val="ZpatChar"/>
    <w:uiPriority w:val="99"/>
    <w:unhideWhenUsed/>
    <w:rsid w:val="00F3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EBC"/>
  </w:style>
  <w:style w:type="character" w:customStyle="1" w:styleId="Nadpis1Char">
    <w:name w:val="Nadpis 1 Char"/>
    <w:basedOn w:val="Standardnpsmoodstavce"/>
    <w:link w:val="Nadpis1"/>
    <w:uiPriority w:val="9"/>
    <w:rsid w:val="00FA2A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2A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A79"/>
    <w:rPr>
      <w:b/>
      <w:bCs/>
    </w:rPr>
  </w:style>
  <w:style w:type="paragraph" w:styleId="Bezmezer">
    <w:name w:val="No Spacing"/>
    <w:uiPriority w:val="1"/>
    <w:qFormat/>
    <w:rsid w:val="00FA2A79"/>
    <w:pPr>
      <w:spacing w:after="0" w:line="240" w:lineRule="auto"/>
    </w:pPr>
  </w:style>
  <w:style w:type="character" w:customStyle="1" w:styleId="mpj7bzys">
    <w:name w:val="mpj7bzys"/>
    <w:basedOn w:val="Standardnpsmoodstavce"/>
    <w:rsid w:val="00BA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C155B058D3145A7277DAB50137336" ma:contentTypeVersion="19" ma:contentTypeDescription="Vytvoří nový dokument" ma:contentTypeScope="" ma:versionID="00acaa0d54f5c55b95a4428339d7d84b">
  <xsd:schema xmlns:xsd="http://www.w3.org/2001/XMLSchema" xmlns:xs="http://www.w3.org/2001/XMLSchema" xmlns:p="http://schemas.microsoft.com/office/2006/metadata/properties" xmlns:ns1="http://schemas.microsoft.com/sharepoint/v3" xmlns:ns2="58219f6c-1f31-42de-8aa7-a50f9811bc5f" xmlns:ns3="df2e5239-62e1-44ed-b270-50ec26e0c687" targetNamespace="http://schemas.microsoft.com/office/2006/metadata/properties" ma:root="true" ma:fieldsID="2dd4f9399518e4dc6d05490ddcfd3d58" ns1:_="" ns2:_="" ns3:_="">
    <xsd:import namespace="http://schemas.microsoft.com/sharepoint/v3"/>
    <xsd:import namespace="58219f6c-1f31-42de-8aa7-a50f9811bc5f"/>
    <xsd:import namespace="df2e5239-62e1-44ed-b270-50ec26e0c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19f6c-1f31-42de-8aa7-a50f9811b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e6cf18f-c77b-4324-b68c-0cda28d62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5239-62e1-44ed-b270-50ec26e0c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c34472-c2ab-4b21-ac74-bb67c669231b}" ma:internalName="TaxCatchAll" ma:showField="CatchAllData" ma:web="df2e5239-62e1-44ed-b270-50ec26e0c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8219f6c-1f31-42de-8aa7-a50f9811bc5f">
      <Terms xmlns="http://schemas.microsoft.com/office/infopath/2007/PartnerControls"/>
    </lcf76f155ced4ddcb4097134ff3c332f>
    <TaxCatchAll xmlns="df2e5239-62e1-44ed-b270-50ec26e0c687" xsi:nil="true"/>
  </documentManagement>
</p:properties>
</file>

<file path=customXml/itemProps1.xml><?xml version="1.0" encoding="utf-8"?>
<ds:datastoreItem xmlns:ds="http://schemas.openxmlformats.org/officeDocument/2006/customXml" ds:itemID="{B327F4B8-DE45-445B-B59B-C3C114905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417BF-4F4E-48B2-AA43-83219F445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219f6c-1f31-42de-8aa7-a50f9811bc5f"/>
    <ds:schemaRef ds:uri="df2e5239-62e1-44ed-b270-50ec26e0c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D227E-ECFD-4736-AD0E-4D9F0721B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A7819-CEEE-4704-819D-B5BEEC83E4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219f6c-1f31-42de-8aa7-a50f9811bc5f"/>
    <ds:schemaRef ds:uri="df2e5239-62e1-44ed-b270-50ec26e0c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Picek</dc:creator>
  <cp:keywords/>
  <dc:description/>
  <cp:lastModifiedBy>Katarina Mercelová</cp:lastModifiedBy>
  <cp:revision>13</cp:revision>
  <cp:lastPrinted>2023-01-13T08:17:00Z</cp:lastPrinted>
  <dcterms:created xsi:type="dcterms:W3CDTF">2021-11-19T07:37:00Z</dcterms:created>
  <dcterms:modified xsi:type="dcterms:W3CDTF">2023-06-12T06:26:00Z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0x010100EB4C155B058D3145A7277DAB50137336</vt:lpwstr>
  </property>
  <property fmtid="{D5CDD505-2E9C-101B-9397-08002B2CF9AE}" pid="3" name="MediaServiceImageTags">
    <vt:lpwstr/>
  </property>
</Properties>
</file>